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5393F" w14:textId="1275F96E" w:rsidR="00F323C8" w:rsidRDefault="00F323C8" w:rsidP="00F323C8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Memórias descritivas </w:t>
      </w:r>
      <w:r w:rsidR="00696DCD">
        <w:rPr>
          <w:rFonts w:ascii="Tahoma" w:hAnsi="Tahoma" w:cs="Tahoma"/>
          <w:b/>
          <w:bCs/>
          <w:sz w:val="24"/>
          <w:szCs w:val="24"/>
        </w:rPr>
        <w:t xml:space="preserve">BC AQS </w:t>
      </w:r>
      <w:r w:rsidR="00597E43">
        <w:rPr>
          <w:rFonts w:ascii="Tahoma" w:hAnsi="Tahoma" w:cs="Tahoma"/>
          <w:b/>
          <w:bCs/>
          <w:sz w:val="24"/>
          <w:szCs w:val="24"/>
        </w:rPr>
        <w:t>THERM</w:t>
      </w:r>
      <w:r w:rsidR="00696DCD">
        <w:rPr>
          <w:rFonts w:ascii="Tahoma" w:hAnsi="Tahoma" w:cs="Tahoma"/>
          <w:b/>
          <w:bCs/>
          <w:sz w:val="24"/>
          <w:szCs w:val="24"/>
        </w:rPr>
        <w:t>WAY</w:t>
      </w:r>
    </w:p>
    <w:p w14:paraId="51E2124F" w14:textId="77777777" w:rsidR="00F323C8" w:rsidRDefault="00F323C8" w:rsidP="00F323C8">
      <w:pPr>
        <w:rPr>
          <w:rFonts w:ascii="Tahoma" w:hAnsi="Tahoma" w:cs="Tahoma"/>
          <w:b/>
          <w:bCs/>
          <w:sz w:val="24"/>
          <w:szCs w:val="24"/>
        </w:rPr>
      </w:pPr>
    </w:p>
    <w:p w14:paraId="68E5342B" w14:textId="77777777" w:rsidR="00F323C8" w:rsidRDefault="00F323C8" w:rsidP="00F323C8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Índice</w:t>
      </w:r>
    </w:p>
    <w:p w14:paraId="3C0F3CCC" w14:textId="41755F27" w:rsidR="00F323C8" w:rsidRDefault="00F323C8" w:rsidP="00F323C8">
      <w:pPr>
        <w:rPr>
          <w:rFonts w:ascii="Tahoma" w:hAnsi="Tahoma" w:cs="Tahoma"/>
          <w:b/>
          <w:bCs/>
          <w:sz w:val="24"/>
          <w:szCs w:val="24"/>
        </w:rPr>
      </w:pPr>
      <w:r w:rsidRPr="008E0FD8">
        <w:rPr>
          <w:rFonts w:ascii="Tahoma" w:hAnsi="Tahoma" w:cs="Tahoma"/>
          <w:b/>
          <w:bCs/>
          <w:sz w:val="24"/>
          <w:szCs w:val="24"/>
        </w:rPr>
        <w:t xml:space="preserve">Memória descritiva </w:t>
      </w:r>
      <w:r w:rsidR="00597E43">
        <w:rPr>
          <w:rFonts w:ascii="Tahoma" w:hAnsi="Tahoma" w:cs="Tahoma"/>
          <w:b/>
          <w:bCs/>
          <w:sz w:val="24"/>
          <w:szCs w:val="24"/>
        </w:rPr>
        <w:t>THERM</w:t>
      </w:r>
      <w:r w:rsidR="00696DCD">
        <w:rPr>
          <w:rFonts w:ascii="Tahoma" w:hAnsi="Tahoma" w:cs="Tahoma"/>
          <w:b/>
          <w:bCs/>
          <w:sz w:val="24"/>
          <w:szCs w:val="24"/>
        </w:rPr>
        <w:t xml:space="preserve">WAY NEMO </w:t>
      </w:r>
      <w:r w:rsidR="00597E43">
        <w:rPr>
          <w:rFonts w:ascii="Tahoma" w:hAnsi="Tahoma" w:cs="Tahoma"/>
          <w:b/>
          <w:bCs/>
          <w:sz w:val="24"/>
          <w:szCs w:val="24"/>
        </w:rPr>
        <w:t>200……………</w:t>
      </w:r>
      <w:proofErr w:type="gramStart"/>
      <w:r w:rsidR="00597E43">
        <w:rPr>
          <w:rFonts w:ascii="Tahoma" w:hAnsi="Tahoma" w:cs="Tahoma"/>
          <w:b/>
          <w:bCs/>
          <w:sz w:val="24"/>
          <w:szCs w:val="24"/>
        </w:rPr>
        <w:t>……</w:t>
      </w:r>
      <w:r>
        <w:rPr>
          <w:rFonts w:ascii="Tahoma" w:hAnsi="Tahoma" w:cs="Tahoma"/>
          <w:b/>
          <w:bCs/>
          <w:sz w:val="24"/>
          <w:szCs w:val="24"/>
        </w:rPr>
        <w:t>.</w:t>
      </w:r>
      <w:proofErr w:type="gramEnd"/>
      <w:r>
        <w:rPr>
          <w:rFonts w:ascii="Tahoma" w:hAnsi="Tahoma" w:cs="Tahoma"/>
          <w:b/>
          <w:bCs/>
          <w:sz w:val="24"/>
          <w:szCs w:val="24"/>
        </w:rPr>
        <w:t>.…………………</w:t>
      </w:r>
      <w:r>
        <w:rPr>
          <w:rFonts w:ascii="Tahoma" w:hAnsi="Tahoma" w:cs="Tahoma"/>
          <w:b/>
          <w:bCs/>
          <w:sz w:val="24"/>
          <w:szCs w:val="24"/>
        </w:rPr>
        <w:tab/>
      </w:r>
      <w:r w:rsidR="002C2AAA">
        <w:rPr>
          <w:rFonts w:ascii="Tahoma" w:hAnsi="Tahoma" w:cs="Tahoma"/>
          <w:b/>
          <w:bCs/>
          <w:sz w:val="24"/>
          <w:szCs w:val="24"/>
        </w:rPr>
        <w:t>1</w:t>
      </w:r>
    </w:p>
    <w:p w14:paraId="2F9C3C85" w14:textId="432A336B" w:rsidR="00597E43" w:rsidRDefault="00597E43" w:rsidP="00597E43">
      <w:pPr>
        <w:rPr>
          <w:rFonts w:ascii="Tahoma" w:hAnsi="Tahoma" w:cs="Tahoma"/>
          <w:b/>
          <w:bCs/>
          <w:sz w:val="24"/>
          <w:szCs w:val="24"/>
        </w:rPr>
      </w:pPr>
      <w:r w:rsidRPr="008E0FD8">
        <w:rPr>
          <w:rFonts w:ascii="Tahoma" w:hAnsi="Tahoma" w:cs="Tahoma"/>
          <w:b/>
          <w:bCs/>
          <w:sz w:val="24"/>
          <w:szCs w:val="24"/>
        </w:rPr>
        <w:t xml:space="preserve">Memória descritiva </w:t>
      </w:r>
      <w:r>
        <w:rPr>
          <w:rFonts w:ascii="Tahoma" w:hAnsi="Tahoma" w:cs="Tahoma"/>
          <w:b/>
          <w:bCs/>
          <w:sz w:val="24"/>
          <w:szCs w:val="24"/>
        </w:rPr>
        <w:t>THERM</w:t>
      </w:r>
      <w:r w:rsidR="00696DCD">
        <w:rPr>
          <w:rFonts w:ascii="Tahoma" w:hAnsi="Tahoma" w:cs="Tahoma"/>
          <w:b/>
          <w:bCs/>
          <w:sz w:val="24"/>
          <w:szCs w:val="24"/>
        </w:rPr>
        <w:t xml:space="preserve">WAY NEMO </w:t>
      </w:r>
      <w:r>
        <w:rPr>
          <w:rFonts w:ascii="Tahoma" w:hAnsi="Tahoma" w:cs="Tahoma"/>
          <w:b/>
          <w:bCs/>
          <w:sz w:val="24"/>
          <w:szCs w:val="24"/>
        </w:rPr>
        <w:t>300……………</w:t>
      </w:r>
      <w:proofErr w:type="gramStart"/>
      <w:r>
        <w:rPr>
          <w:rFonts w:ascii="Tahoma" w:hAnsi="Tahoma" w:cs="Tahoma"/>
          <w:b/>
          <w:bCs/>
          <w:sz w:val="24"/>
          <w:szCs w:val="24"/>
        </w:rPr>
        <w:t>…….</w:t>
      </w:r>
      <w:proofErr w:type="gramEnd"/>
      <w:r>
        <w:rPr>
          <w:rFonts w:ascii="Tahoma" w:hAnsi="Tahoma" w:cs="Tahoma"/>
          <w:b/>
          <w:bCs/>
          <w:sz w:val="24"/>
          <w:szCs w:val="24"/>
        </w:rPr>
        <w:t>.…………………</w:t>
      </w:r>
      <w:r>
        <w:rPr>
          <w:rFonts w:ascii="Tahoma" w:hAnsi="Tahoma" w:cs="Tahoma"/>
          <w:b/>
          <w:bCs/>
          <w:sz w:val="24"/>
          <w:szCs w:val="24"/>
        </w:rPr>
        <w:tab/>
        <w:t>2</w:t>
      </w:r>
    </w:p>
    <w:p w14:paraId="17CA8F10" w14:textId="09752ACD" w:rsidR="00597E43" w:rsidRDefault="00597E43" w:rsidP="00597E43">
      <w:pPr>
        <w:rPr>
          <w:rFonts w:ascii="Tahoma" w:hAnsi="Tahoma" w:cs="Tahoma"/>
          <w:b/>
          <w:bCs/>
          <w:sz w:val="24"/>
          <w:szCs w:val="24"/>
        </w:rPr>
      </w:pPr>
      <w:r w:rsidRPr="008E0FD8">
        <w:rPr>
          <w:rFonts w:ascii="Tahoma" w:hAnsi="Tahoma" w:cs="Tahoma"/>
          <w:b/>
          <w:bCs/>
          <w:sz w:val="24"/>
          <w:szCs w:val="24"/>
        </w:rPr>
        <w:t xml:space="preserve">Memória descritiva </w:t>
      </w:r>
      <w:r>
        <w:rPr>
          <w:rFonts w:ascii="Tahoma" w:hAnsi="Tahoma" w:cs="Tahoma"/>
          <w:b/>
          <w:bCs/>
          <w:sz w:val="24"/>
          <w:szCs w:val="24"/>
        </w:rPr>
        <w:t>THERM</w:t>
      </w:r>
      <w:r w:rsidR="00696DCD">
        <w:rPr>
          <w:rFonts w:ascii="Tahoma" w:hAnsi="Tahoma" w:cs="Tahoma"/>
          <w:b/>
          <w:bCs/>
          <w:sz w:val="24"/>
          <w:szCs w:val="24"/>
        </w:rPr>
        <w:t xml:space="preserve">WAY NEMO </w:t>
      </w:r>
      <w:r>
        <w:rPr>
          <w:rFonts w:ascii="Tahoma" w:hAnsi="Tahoma" w:cs="Tahoma"/>
          <w:b/>
          <w:bCs/>
          <w:sz w:val="24"/>
          <w:szCs w:val="24"/>
        </w:rPr>
        <w:t>500……………</w:t>
      </w:r>
      <w:proofErr w:type="gramStart"/>
      <w:r>
        <w:rPr>
          <w:rFonts w:ascii="Tahoma" w:hAnsi="Tahoma" w:cs="Tahoma"/>
          <w:b/>
          <w:bCs/>
          <w:sz w:val="24"/>
          <w:szCs w:val="24"/>
        </w:rPr>
        <w:t>…….</w:t>
      </w:r>
      <w:proofErr w:type="gramEnd"/>
      <w:r>
        <w:rPr>
          <w:rFonts w:ascii="Tahoma" w:hAnsi="Tahoma" w:cs="Tahoma"/>
          <w:b/>
          <w:bCs/>
          <w:sz w:val="24"/>
          <w:szCs w:val="24"/>
        </w:rPr>
        <w:t>.…………………</w:t>
      </w:r>
      <w:r>
        <w:rPr>
          <w:rFonts w:ascii="Tahoma" w:hAnsi="Tahoma" w:cs="Tahoma"/>
          <w:b/>
          <w:bCs/>
          <w:sz w:val="24"/>
          <w:szCs w:val="24"/>
        </w:rPr>
        <w:tab/>
        <w:t>3</w:t>
      </w:r>
    </w:p>
    <w:p w14:paraId="50DF1CFF" w14:textId="77777777" w:rsidR="00597E43" w:rsidRDefault="00597E43" w:rsidP="00582126">
      <w:pPr>
        <w:rPr>
          <w:rFonts w:ascii="Tahoma" w:hAnsi="Tahoma" w:cs="Tahoma"/>
          <w:b/>
          <w:bCs/>
          <w:sz w:val="24"/>
          <w:szCs w:val="24"/>
        </w:rPr>
      </w:pPr>
    </w:p>
    <w:p w14:paraId="1A6847B8" w14:textId="77777777" w:rsidR="00597E43" w:rsidRDefault="00597E43" w:rsidP="00582126">
      <w:pPr>
        <w:rPr>
          <w:rFonts w:ascii="Tahoma" w:hAnsi="Tahoma" w:cs="Tahoma"/>
          <w:b/>
          <w:bCs/>
          <w:sz w:val="24"/>
          <w:szCs w:val="24"/>
        </w:rPr>
      </w:pPr>
    </w:p>
    <w:p w14:paraId="2D941298" w14:textId="0D32A1C9" w:rsidR="00597E43" w:rsidRDefault="00597E43" w:rsidP="00597E43">
      <w:pPr>
        <w:rPr>
          <w:rFonts w:ascii="Tahoma" w:hAnsi="Tahoma" w:cs="Tahoma"/>
          <w:b/>
          <w:bCs/>
          <w:sz w:val="24"/>
          <w:szCs w:val="24"/>
        </w:rPr>
      </w:pPr>
      <w:r w:rsidRPr="008E0FD8">
        <w:rPr>
          <w:rFonts w:ascii="Tahoma" w:hAnsi="Tahoma" w:cs="Tahoma"/>
          <w:b/>
          <w:bCs/>
          <w:sz w:val="24"/>
          <w:szCs w:val="24"/>
        </w:rPr>
        <w:t xml:space="preserve">Memória descritiva </w:t>
      </w:r>
      <w:r>
        <w:rPr>
          <w:rFonts w:ascii="Tahoma" w:hAnsi="Tahoma" w:cs="Tahoma"/>
          <w:b/>
          <w:bCs/>
          <w:sz w:val="24"/>
          <w:szCs w:val="24"/>
        </w:rPr>
        <w:t>THERM</w:t>
      </w:r>
      <w:r w:rsidR="00696DCD">
        <w:rPr>
          <w:rFonts w:ascii="Tahoma" w:hAnsi="Tahoma" w:cs="Tahoma"/>
          <w:b/>
          <w:bCs/>
          <w:sz w:val="24"/>
          <w:szCs w:val="24"/>
        </w:rPr>
        <w:t xml:space="preserve">WAY NEMO </w:t>
      </w:r>
      <w:r>
        <w:rPr>
          <w:rFonts w:ascii="Tahoma" w:hAnsi="Tahoma" w:cs="Tahoma"/>
          <w:b/>
          <w:bCs/>
          <w:sz w:val="24"/>
          <w:szCs w:val="24"/>
        </w:rPr>
        <w:t>200</w:t>
      </w:r>
    </w:p>
    <w:p w14:paraId="249A2644" w14:textId="77777777" w:rsidR="00597E43" w:rsidRDefault="00597E43" w:rsidP="00C97F36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de Calor deverá ter um depósito incorporado, em inox, isolado onde fará a reserva das Águas Quentes Sanitárias (AQS).</w:t>
      </w:r>
    </w:p>
    <w:p w14:paraId="443555B7" w14:textId="3653C961" w:rsidR="00643969" w:rsidRDefault="00643969" w:rsidP="00C97F36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Deverá vir integrado na Bomba de Calor o controlo por </w:t>
      </w:r>
      <w:proofErr w:type="spellStart"/>
      <w:r>
        <w:rPr>
          <w:rFonts w:ascii="Tahoma" w:hAnsi="Tahoma" w:cs="Tahoma"/>
          <w:sz w:val="24"/>
          <w:szCs w:val="24"/>
        </w:rPr>
        <w:t>Wi-fi</w:t>
      </w:r>
      <w:proofErr w:type="spellEnd"/>
      <w:r>
        <w:rPr>
          <w:rFonts w:ascii="Tahoma" w:hAnsi="Tahoma" w:cs="Tahoma"/>
          <w:sz w:val="24"/>
          <w:szCs w:val="24"/>
        </w:rPr>
        <w:t>, permitindo a partir do telemóvel: ligar / desligar, ajustar a temperatura, visualizar a temperatura e programar o horário de funcionamento.</w:t>
      </w:r>
    </w:p>
    <w:p w14:paraId="48BAB866" w14:textId="6E54BF21" w:rsidR="00597E43" w:rsidRDefault="00597E43" w:rsidP="00C97F36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reservatório terá um permutador em serpentina, desenhado para instalações solares térmicas. A própria bomba de calor deverá ter um controlador </w:t>
      </w:r>
      <w:r w:rsidR="00562C7A">
        <w:rPr>
          <w:rFonts w:ascii="Tahoma" w:hAnsi="Tahoma" w:cs="Tahoma"/>
          <w:sz w:val="24"/>
          <w:szCs w:val="24"/>
        </w:rPr>
        <w:t xml:space="preserve">digital </w:t>
      </w:r>
      <w:r>
        <w:rPr>
          <w:rFonts w:ascii="Tahoma" w:hAnsi="Tahoma" w:cs="Tahoma"/>
          <w:sz w:val="24"/>
          <w:szCs w:val="24"/>
        </w:rPr>
        <w:t>intuitivo que permita:</w:t>
      </w:r>
    </w:p>
    <w:p w14:paraId="3E40F5A6" w14:textId="77777777" w:rsidR="00597E43" w:rsidRDefault="00597E43" w:rsidP="00597E4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o funcionamento em função do horário</w:t>
      </w:r>
    </w:p>
    <w:p w14:paraId="5D1CBDEA" w14:textId="77777777" w:rsidR="00597E43" w:rsidRDefault="00597E43" w:rsidP="00597E4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Gerir a temperatura de funcionamento</w:t>
      </w:r>
    </w:p>
    <w:p w14:paraId="32AEA754" w14:textId="77777777" w:rsidR="00597E43" w:rsidRDefault="00597E43" w:rsidP="00597E4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Programar a temperatura e o ciclo de funcionamento de uma proteção </w:t>
      </w:r>
      <w:proofErr w:type="spellStart"/>
      <w:r>
        <w:rPr>
          <w:rFonts w:ascii="Tahoma" w:hAnsi="Tahoma" w:cs="Tahoma"/>
          <w:sz w:val="24"/>
          <w:szCs w:val="24"/>
        </w:rPr>
        <w:t>anti-legionela</w:t>
      </w:r>
      <w:proofErr w:type="spellEnd"/>
      <w:r>
        <w:rPr>
          <w:rFonts w:ascii="Tahoma" w:hAnsi="Tahoma" w:cs="Tahoma"/>
          <w:sz w:val="24"/>
          <w:szCs w:val="24"/>
        </w:rPr>
        <w:t xml:space="preserve"> por elevação de temperatura</w:t>
      </w:r>
    </w:p>
    <w:p w14:paraId="71561BE0" w14:textId="77777777" w:rsidR="00597E43" w:rsidRDefault="00597E43" w:rsidP="00597E4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velocidade do ventilador</w:t>
      </w:r>
    </w:p>
    <w:p w14:paraId="0F7862D4" w14:textId="77777777" w:rsidR="00597E43" w:rsidRDefault="00597E43" w:rsidP="00597E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virá com uma resistência incorporada de 1,5 kW, para permitir a higienização do depósito.</w:t>
      </w:r>
    </w:p>
    <w:p w14:paraId="18741BA3" w14:textId="77777777" w:rsidR="00597E43" w:rsidRDefault="00597E43" w:rsidP="00597E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Com ventilador centrífugo, tem que permitir a instalação de condutas de aspiração e insuflação do ar. </w:t>
      </w:r>
    </w:p>
    <w:p w14:paraId="3954EDAB" w14:textId="77777777" w:rsidR="00597E43" w:rsidRDefault="00597E43" w:rsidP="00597E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Deve ter válvula 4 vias para descongelação, permitindo </w:t>
      </w:r>
      <w:r w:rsidR="00562C7A">
        <w:rPr>
          <w:rFonts w:ascii="Tahoma" w:hAnsi="Tahoma" w:cs="Tahoma"/>
          <w:sz w:val="24"/>
          <w:szCs w:val="24"/>
        </w:rPr>
        <w:t>o bom funcionamento da mesma até temperaturas mais baixas do ar.</w:t>
      </w:r>
    </w:p>
    <w:p w14:paraId="0A2E8E78" w14:textId="77777777" w:rsidR="00562C7A" w:rsidRPr="00597E43" w:rsidRDefault="00562C7A" w:rsidP="00597E4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de calor deve vir preparada para trabalhar com um sistema fotovoltaico, tendo uma ligação para privilegiar o funcionamento quando o sistema PV está a produzir energia.</w:t>
      </w:r>
    </w:p>
    <w:p w14:paraId="371C40CD" w14:textId="16DE1349" w:rsidR="00C97F36" w:rsidRPr="00582126" w:rsidRDefault="00C97F36" w:rsidP="00C97F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Modelo de referência ………………………</w:t>
      </w:r>
      <w:proofErr w:type="gramStart"/>
      <w:r>
        <w:rPr>
          <w:rFonts w:ascii="Tahoma" w:hAnsi="Tahoma" w:cs="Tahoma"/>
          <w:sz w:val="24"/>
          <w:szCs w:val="24"/>
        </w:rPr>
        <w:t>…….</w:t>
      </w:r>
      <w:proofErr w:type="gramEnd"/>
      <w:r>
        <w:rPr>
          <w:rFonts w:ascii="Tahoma" w:hAnsi="Tahoma" w:cs="Tahoma"/>
          <w:sz w:val="24"/>
          <w:szCs w:val="24"/>
        </w:rPr>
        <w:t>.………………………</w:t>
      </w:r>
      <w:r w:rsidR="00896306">
        <w:rPr>
          <w:rFonts w:ascii="Tahoma" w:hAnsi="Tahoma" w:cs="Tahoma"/>
          <w:sz w:val="24"/>
          <w:szCs w:val="24"/>
        </w:rPr>
        <w:t>………</w:t>
      </w:r>
      <w:r w:rsidR="00896306">
        <w:rPr>
          <w:rFonts w:ascii="Tahoma" w:hAnsi="Tahoma" w:cs="Tahoma"/>
          <w:sz w:val="24"/>
          <w:szCs w:val="24"/>
        </w:rPr>
        <w:tab/>
      </w:r>
      <w:r w:rsidR="00562C7A">
        <w:rPr>
          <w:rFonts w:ascii="Tahoma" w:hAnsi="Tahoma" w:cs="Tahoma"/>
          <w:sz w:val="24"/>
          <w:szCs w:val="24"/>
        </w:rPr>
        <w:t>THERM</w:t>
      </w:r>
      <w:r w:rsidR="00696DCD">
        <w:rPr>
          <w:rFonts w:ascii="Tahoma" w:hAnsi="Tahoma" w:cs="Tahoma"/>
          <w:sz w:val="24"/>
          <w:szCs w:val="24"/>
        </w:rPr>
        <w:t>WAY NEMO 200</w:t>
      </w:r>
    </w:p>
    <w:p w14:paraId="51EEBC95" w14:textId="075CB58C" w:rsidR="00C97F36" w:rsidRDefault="00562C7A" w:rsidP="00C97F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Volume do acumulador</w:t>
      </w:r>
      <w:r w:rsidR="00C97F36" w:rsidRPr="00896306">
        <w:rPr>
          <w:rFonts w:ascii="Tahoma" w:hAnsi="Tahoma" w:cs="Tahoma"/>
          <w:sz w:val="24"/>
          <w:szCs w:val="24"/>
        </w:rPr>
        <w:t>……………</w:t>
      </w:r>
      <w:proofErr w:type="gramStart"/>
      <w:r w:rsidR="00C97F36" w:rsidRPr="00896306">
        <w:rPr>
          <w:rFonts w:ascii="Tahoma" w:hAnsi="Tahoma" w:cs="Tahoma"/>
          <w:sz w:val="24"/>
          <w:szCs w:val="24"/>
        </w:rPr>
        <w:t>…….</w:t>
      </w:r>
      <w:proofErr w:type="gramEnd"/>
      <w:r w:rsidR="00C97F36" w:rsidRPr="00896306">
        <w:rPr>
          <w:rFonts w:ascii="Tahoma" w:hAnsi="Tahoma" w:cs="Tahoma"/>
          <w:sz w:val="24"/>
          <w:szCs w:val="24"/>
        </w:rPr>
        <w:t>.………..…………</w:t>
      </w:r>
      <w:r w:rsidR="00896306">
        <w:rPr>
          <w:rFonts w:ascii="Tahoma" w:hAnsi="Tahoma" w:cs="Tahoma"/>
          <w:sz w:val="24"/>
          <w:szCs w:val="24"/>
        </w:rPr>
        <w:t>………</w:t>
      </w:r>
      <w:r w:rsidR="00696DCD">
        <w:rPr>
          <w:rFonts w:ascii="Tahoma" w:hAnsi="Tahoma" w:cs="Tahoma"/>
          <w:sz w:val="24"/>
          <w:szCs w:val="24"/>
        </w:rPr>
        <w:t>………….</w:t>
      </w:r>
      <w:r w:rsidR="00896306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200 litros</w:t>
      </w:r>
    </w:p>
    <w:p w14:paraId="4EC57E3D" w14:textId="77777777" w:rsidR="00054493" w:rsidRDefault="00054493" w:rsidP="00C97F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Classificação energética…………………………………………………………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A+</w:t>
      </w:r>
    </w:p>
    <w:p w14:paraId="0988C966" w14:textId="77777777" w:rsidR="00562C7A" w:rsidRDefault="00562C7A" w:rsidP="00C97F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Altura…………………………………………………………………………………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1.7</w:t>
      </w:r>
      <w:r w:rsidR="00054493">
        <w:rPr>
          <w:rFonts w:ascii="Tahoma" w:hAnsi="Tahoma" w:cs="Tahoma"/>
          <w:sz w:val="24"/>
          <w:szCs w:val="24"/>
        </w:rPr>
        <w:t>50</w:t>
      </w:r>
      <w:r>
        <w:rPr>
          <w:rFonts w:ascii="Tahoma" w:hAnsi="Tahoma" w:cs="Tahoma"/>
          <w:sz w:val="24"/>
          <w:szCs w:val="24"/>
        </w:rPr>
        <w:t xml:space="preserve"> mm</w:t>
      </w:r>
    </w:p>
    <w:p w14:paraId="5FA2FC5C" w14:textId="77777777" w:rsidR="00562C7A" w:rsidRPr="00896306" w:rsidRDefault="00562C7A" w:rsidP="00C97F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Diâmetro…………………………………………………………………………………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</w:r>
      <w:r w:rsidR="00054493">
        <w:rPr>
          <w:rFonts w:ascii="Tahoma" w:hAnsi="Tahoma" w:cs="Tahoma"/>
          <w:sz w:val="24"/>
          <w:szCs w:val="24"/>
        </w:rPr>
        <w:t>54</w:t>
      </w:r>
      <w:r>
        <w:rPr>
          <w:rFonts w:ascii="Tahoma" w:hAnsi="Tahoma" w:cs="Tahoma"/>
          <w:sz w:val="24"/>
          <w:szCs w:val="24"/>
        </w:rPr>
        <w:t>0 mm</w:t>
      </w:r>
    </w:p>
    <w:p w14:paraId="0AB83901" w14:textId="77777777" w:rsidR="00562C7A" w:rsidRDefault="00562C7A" w:rsidP="003B0DD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Alimentação…………………………………………………………………………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220-240V|50 Hz|1 Ph</w:t>
      </w:r>
    </w:p>
    <w:p w14:paraId="586F9E33" w14:textId="77777777" w:rsidR="00562C7A" w:rsidRDefault="00562C7A" w:rsidP="003B0DD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BC………………………………………………………………………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2,02 kW</w:t>
      </w:r>
    </w:p>
    <w:p w14:paraId="4D14E544" w14:textId="77777777" w:rsidR="00562C7A" w:rsidRDefault="00562C7A" w:rsidP="003B0DD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RE………………………………………………………………………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1,6 kW</w:t>
      </w:r>
    </w:p>
    <w:p w14:paraId="35AC3A45" w14:textId="77777777" w:rsidR="00562C7A" w:rsidRDefault="00562C7A" w:rsidP="003B0DD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COP (Fonte de calor 7/6</w:t>
      </w:r>
      <w:proofErr w:type="gramStart"/>
      <w:r>
        <w:rPr>
          <w:rFonts w:ascii="Tahoma" w:hAnsi="Tahoma" w:cs="Tahoma"/>
          <w:sz w:val="24"/>
          <w:szCs w:val="24"/>
        </w:rPr>
        <w:t>ºC)…</w:t>
      </w:r>
      <w:proofErr w:type="gramEnd"/>
      <w:r>
        <w:rPr>
          <w:rFonts w:ascii="Tahoma" w:hAnsi="Tahoma" w:cs="Tahoma"/>
          <w:sz w:val="24"/>
          <w:szCs w:val="24"/>
        </w:rPr>
        <w:t>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2,588</w:t>
      </w:r>
    </w:p>
    <w:p w14:paraId="2B44375E" w14:textId="77777777" w:rsidR="00562C7A" w:rsidRDefault="00562C7A" w:rsidP="00562C7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COP (Fonte de calor 20/15</w:t>
      </w:r>
      <w:proofErr w:type="gramStart"/>
      <w:r>
        <w:rPr>
          <w:rFonts w:ascii="Tahoma" w:hAnsi="Tahoma" w:cs="Tahoma"/>
          <w:sz w:val="24"/>
          <w:szCs w:val="24"/>
        </w:rPr>
        <w:t>ºC)…</w:t>
      </w:r>
      <w:proofErr w:type="gramEnd"/>
      <w:r>
        <w:rPr>
          <w:rFonts w:ascii="Tahoma" w:hAnsi="Tahoma" w:cs="Tahoma"/>
          <w:sz w:val="24"/>
          <w:szCs w:val="24"/>
        </w:rPr>
        <w:t>…………………………………………….</w:t>
      </w:r>
      <w:r>
        <w:rPr>
          <w:rFonts w:ascii="Tahoma" w:hAnsi="Tahoma" w:cs="Tahoma"/>
          <w:sz w:val="24"/>
          <w:szCs w:val="24"/>
        </w:rPr>
        <w:tab/>
        <w:t>3,11</w:t>
      </w:r>
    </w:p>
    <w:p w14:paraId="730CE3DE" w14:textId="77777777" w:rsidR="00562C7A" w:rsidRDefault="00562C7A" w:rsidP="00562C7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Condensador……………………………………………………………………….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Tubo alumínio</w:t>
      </w:r>
    </w:p>
    <w:p w14:paraId="508EA9DE" w14:textId="77777777" w:rsidR="00562C7A" w:rsidRDefault="00562C7A" w:rsidP="00562C7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Ventilador……………………………………………………………………….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Centrífugo</w:t>
      </w:r>
    </w:p>
    <w:p w14:paraId="0C178AFC" w14:textId="77777777" w:rsidR="00054493" w:rsidRDefault="00054493" w:rsidP="00562C7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Secção da conduta………………………………………………………………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180 mm</w:t>
      </w:r>
    </w:p>
    <w:p w14:paraId="7E3B9725" w14:textId="77777777" w:rsidR="00054493" w:rsidRDefault="00054493" w:rsidP="00562C7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Comprimento máximo da conduta………………………………………….</w:t>
      </w:r>
      <w:r>
        <w:rPr>
          <w:rFonts w:ascii="Tahoma" w:hAnsi="Tahoma" w:cs="Tahoma"/>
          <w:sz w:val="24"/>
          <w:szCs w:val="24"/>
        </w:rPr>
        <w:tab/>
        <w:t>6 m</w:t>
      </w:r>
    </w:p>
    <w:p w14:paraId="4F227016" w14:textId="77777777" w:rsidR="00562C7A" w:rsidRDefault="00562C7A" w:rsidP="00562C7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Caudal de ar……………………………………………………………………….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450 m3/h</w:t>
      </w:r>
    </w:p>
    <w:p w14:paraId="7732C964" w14:textId="77777777" w:rsidR="00562C7A" w:rsidRDefault="00562C7A" w:rsidP="00562C7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Tipo de gás……………………………………………………………………….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R134</w:t>
      </w:r>
    </w:p>
    <w:p w14:paraId="7264F384" w14:textId="77777777" w:rsidR="003B0DD1" w:rsidRDefault="003B0DD1" w:rsidP="003B0DD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Peso vazio………………………</w:t>
      </w:r>
      <w:proofErr w:type="gramStart"/>
      <w:r>
        <w:rPr>
          <w:rFonts w:ascii="Tahoma" w:hAnsi="Tahoma" w:cs="Tahoma"/>
          <w:sz w:val="24"/>
          <w:szCs w:val="24"/>
        </w:rPr>
        <w:t>…….</w:t>
      </w:r>
      <w:proofErr w:type="gramEnd"/>
      <w:r>
        <w:rPr>
          <w:rFonts w:ascii="Tahoma" w:hAnsi="Tahoma" w:cs="Tahoma"/>
          <w:sz w:val="24"/>
          <w:szCs w:val="24"/>
        </w:rPr>
        <w:t>.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</w:t>
      </w:r>
      <w:r>
        <w:rPr>
          <w:rFonts w:ascii="Tahoma" w:hAnsi="Tahoma" w:cs="Tahoma"/>
          <w:sz w:val="24"/>
          <w:szCs w:val="24"/>
        </w:rPr>
        <w:tab/>
      </w:r>
      <w:r w:rsidR="00054493">
        <w:rPr>
          <w:rFonts w:ascii="Tahoma" w:hAnsi="Tahoma" w:cs="Tahoma"/>
          <w:sz w:val="24"/>
          <w:szCs w:val="24"/>
        </w:rPr>
        <w:t>90</w:t>
      </w:r>
      <w:r>
        <w:rPr>
          <w:rFonts w:ascii="Tahoma" w:hAnsi="Tahoma" w:cs="Tahoma"/>
          <w:sz w:val="24"/>
          <w:szCs w:val="24"/>
        </w:rPr>
        <w:t xml:space="preserve"> kg</w:t>
      </w:r>
    </w:p>
    <w:p w14:paraId="25DF0844" w14:textId="77777777" w:rsidR="003B0DD1" w:rsidRDefault="003B0DD1" w:rsidP="003B0DD1">
      <w:pPr>
        <w:rPr>
          <w:rFonts w:ascii="Tahoma" w:hAnsi="Tahoma" w:cs="Tahoma"/>
          <w:sz w:val="24"/>
          <w:szCs w:val="24"/>
        </w:rPr>
      </w:pPr>
    </w:p>
    <w:p w14:paraId="784CCF2C" w14:textId="1E5794A4" w:rsidR="00054493" w:rsidRDefault="00054493" w:rsidP="00054493">
      <w:pPr>
        <w:rPr>
          <w:rFonts w:ascii="Tahoma" w:hAnsi="Tahoma" w:cs="Tahoma"/>
          <w:b/>
          <w:bCs/>
          <w:sz w:val="24"/>
          <w:szCs w:val="24"/>
        </w:rPr>
      </w:pPr>
      <w:r w:rsidRPr="008E0FD8">
        <w:rPr>
          <w:rFonts w:ascii="Tahoma" w:hAnsi="Tahoma" w:cs="Tahoma"/>
          <w:b/>
          <w:bCs/>
          <w:sz w:val="24"/>
          <w:szCs w:val="24"/>
        </w:rPr>
        <w:t xml:space="preserve">Memória descritiva </w:t>
      </w:r>
      <w:r>
        <w:rPr>
          <w:rFonts w:ascii="Tahoma" w:hAnsi="Tahoma" w:cs="Tahoma"/>
          <w:b/>
          <w:bCs/>
          <w:sz w:val="24"/>
          <w:szCs w:val="24"/>
        </w:rPr>
        <w:t>THERM</w:t>
      </w:r>
      <w:r w:rsidR="00696DCD">
        <w:rPr>
          <w:rFonts w:ascii="Tahoma" w:hAnsi="Tahoma" w:cs="Tahoma"/>
          <w:b/>
          <w:bCs/>
          <w:sz w:val="24"/>
          <w:szCs w:val="24"/>
        </w:rPr>
        <w:t xml:space="preserve">WAY NEMO </w:t>
      </w:r>
      <w:r>
        <w:rPr>
          <w:rFonts w:ascii="Tahoma" w:hAnsi="Tahoma" w:cs="Tahoma"/>
          <w:b/>
          <w:bCs/>
          <w:sz w:val="24"/>
          <w:szCs w:val="24"/>
        </w:rPr>
        <w:t>300</w:t>
      </w:r>
    </w:p>
    <w:p w14:paraId="35B4CD36" w14:textId="77777777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de Calor deverá ter um depósito incorporado, em inox, isolado onde fará a reserva das Águas Quentes Sanitárias (AQS).</w:t>
      </w:r>
    </w:p>
    <w:p w14:paraId="1BA0435B" w14:textId="77777777" w:rsidR="00643969" w:rsidRDefault="00643969" w:rsidP="0064396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Deverá vir integrado na Bomba de Calor o controlo por </w:t>
      </w:r>
      <w:proofErr w:type="spellStart"/>
      <w:r>
        <w:rPr>
          <w:rFonts w:ascii="Tahoma" w:hAnsi="Tahoma" w:cs="Tahoma"/>
          <w:sz w:val="24"/>
          <w:szCs w:val="24"/>
        </w:rPr>
        <w:t>Wi-fi</w:t>
      </w:r>
      <w:proofErr w:type="spellEnd"/>
      <w:r>
        <w:rPr>
          <w:rFonts w:ascii="Tahoma" w:hAnsi="Tahoma" w:cs="Tahoma"/>
          <w:sz w:val="24"/>
          <w:szCs w:val="24"/>
        </w:rPr>
        <w:t>, permitindo a partir do telemóvel: ligar / desligar, ajustar a temperatura, visualizar a temperatura e programar o horário de funcionamento.</w:t>
      </w:r>
    </w:p>
    <w:p w14:paraId="74315EC4" w14:textId="17650C96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reservatório terá um permutador em serpentina, desenhado para instalações solares térmicas. A própria bomba de calor deverá ter um controlador digital intuitivo que permita:</w:t>
      </w:r>
    </w:p>
    <w:p w14:paraId="250D705A" w14:textId="77777777" w:rsidR="00054493" w:rsidRDefault="00054493" w:rsidP="0005449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o funcionamento em função do horário</w:t>
      </w:r>
    </w:p>
    <w:p w14:paraId="0F9BFCF2" w14:textId="77777777" w:rsidR="00054493" w:rsidRDefault="00054493" w:rsidP="0005449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Gerir a temperatura de funcionamento</w:t>
      </w:r>
    </w:p>
    <w:p w14:paraId="6E4397FE" w14:textId="77777777" w:rsidR="00054493" w:rsidRDefault="00054493" w:rsidP="0005449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Programar a temperatura e o ciclo de funcionamento de uma proteção </w:t>
      </w:r>
      <w:proofErr w:type="spellStart"/>
      <w:r>
        <w:rPr>
          <w:rFonts w:ascii="Tahoma" w:hAnsi="Tahoma" w:cs="Tahoma"/>
          <w:sz w:val="24"/>
          <w:szCs w:val="24"/>
        </w:rPr>
        <w:t>anti-legionela</w:t>
      </w:r>
      <w:proofErr w:type="spellEnd"/>
      <w:r>
        <w:rPr>
          <w:rFonts w:ascii="Tahoma" w:hAnsi="Tahoma" w:cs="Tahoma"/>
          <w:sz w:val="24"/>
          <w:szCs w:val="24"/>
        </w:rPr>
        <w:t xml:space="preserve"> por elevação de temperatura</w:t>
      </w:r>
    </w:p>
    <w:p w14:paraId="322AE170" w14:textId="77777777" w:rsidR="00054493" w:rsidRDefault="00054493" w:rsidP="0005449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velocidade do ventilador</w:t>
      </w:r>
    </w:p>
    <w:p w14:paraId="32174A66" w14:textId="77777777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virá com uma resistência incorporada de 1,5 kW, para permitir a higienização do depósito.</w:t>
      </w:r>
    </w:p>
    <w:p w14:paraId="428DF42F" w14:textId="77777777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Com ventilador centrífugo, tem que permitir a instalação de condutas de aspiração e insuflação do ar. </w:t>
      </w:r>
    </w:p>
    <w:p w14:paraId="5ADD93B4" w14:textId="77777777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Deve ter válvula 4 vias para descongelação, permitindo o bom funcionamento da mesma até temperaturas mais baixas do ar.</w:t>
      </w:r>
    </w:p>
    <w:p w14:paraId="01783810" w14:textId="77777777" w:rsidR="00054493" w:rsidRPr="00597E4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de calor deve vir preparada para trabalhar com um sistema fotovoltaico, tendo uma ligação para privilegiar o funcionamento quando o sistema PV está a produzir energia.</w:t>
      </w:r>
    </w:p>
    <w:p w14:paraId="7C0B5EDA" w14:textId="3A93D484" w:rsidR="00054493" w:rsidRPr="00582126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Modelo de referência ………………………</w:t>
      </w:r>
      <w:proofErr w:type="gramStart"/>
      <w:r>
        <w:rPr>
          <w:rFonts w:ascii="Tahoma" w:hAnsi="Tahoma" w:cs="Tahoma"/>
          <w:sz w:val="24"/>
          <w:szCs w:val="24"/>
        </w:rPr>
        <w:t>…….</w:t>
      </w:r>
      <w:proofErr w:type="gramEnd"/>
      <w:r>
        <w:rPr>
          <w:rFonts w:ascii="Tahoma" w:hAnsi="Tahoma" w:cs="Tahoma"/>
          <w:sz w:val="24"/>
          <w:szCs w:val="24"/>
        </w:rPr>
        <w:t>.………………………………</w:t>
      </w:r>
      <w:r>
        <w:rPr>
          <w:rFonts w:ascii="Tahoma" w:hAnsi="Tahoma" w:cs="Tahoma"/>
          <w:sz w:val="24"/>
          <w:szCs w:val="24"/>
        </w:rPr>
        <w:tab/>
        <w:t>THERM</w:t>
      </w:r>
      <w:r w:rsidR="00696DCD">
        <w:rPr>
          <w:rFonts w:ascii="Tahoma" w:hAnsi="Tahoma" w:cs="Tahoma"/>
          <w:sz w:val="24"/>
          <w:szCs w:val="24"/>
        </w:rPr>
        <w:t>WAY NEMO 300</w:t>
      </w:r>
    </w:p>
    <w:p w14:paraId="5B42D55E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Volume do acumulador</w:t>
      </w:r>
      <w:r w:rsidRPr="00896306">
        <w:rPr>
          <w:rFonts w:ascii="Tahoma" w:hAnsi="Tahoma" w:cs="Tahoma"/>
          <w:sz w:val="24"/>
          <w:szCs w:val="24"/>
        </w:rPr>
        <w:t>……………</w:t>
      </w:r>
      <w:proofErr w:type="gramStart"/>
      <w:r w:rsidRPr="00896306">
        <w:rPr>
          <w:rFonts w:ascii="Tahoma" w:hAnsi="Tahoma" w:cs="Tahoma"/>
          <w:sz w:val="24"/>
          <w:szCs w:val="24"/>
        </w:rPr>
        <w:t>…….</w:t>
      </w:r>
      <w:proofErr w:type="gramEnd"/>
      <w:r w:rsidRPr="00896306">
        <w:rPr>
          <w:rFonts w:ascii="Tahoma" w:hAnsi="Tahoma" w:cs="Tahoma"/>
          <w:sz w:val="24"/>
          <w:szCs w:val="24"/>
        </w:rPr>
        <w:t>.………..…………</w:t>
      </w:r>
      <w:r>
        <w:rPr>
          <w:rFonts w:ascii="Tahoma" w:hAnsi="Tahoma" w:cs="Tahoma"/>
          <w:sz w:val="24"/>
          <w:szCs w:val="24"/>
        </w:rPr>
        <w:t>………………….</w:t>
      </w:r>
      <w:r>
        <w:rPr>
          <w:rFonts w:ascii="Tahoma" w:hAnsi="Tahoma" w:cs="Tahoma"/>
          <w:sz w:val="24"/>
          <w:szCs w:val="24"/>
        </w:rPr>
        <w:tab/>
        <w:t>300 litros</w:t>
      </w:r>
    </w:p>
    <w:p w14:paraId="2E006C6A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Classificação energética……………………………………………………</w:t>
      </w:r>
      <w:proofErr w:type="gramStart"/>
      <w:r>
        <w:rPr>
          <w:rFonts w:ascii="Tahoma" w:hAnsi="Tahoma" w:cs="Tahoma"/>
          <w:sz w:val="24"/>
          <w:szCs w:val="24"/>
        </w:rPr>
        <w:t>…….</w:t>
      </w:r>
      <w:proofErr w:type="gramEnd"/>
      <w:r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ab/>
        <w:t>A+</w:t>
      </w:r>
    </w:p>
    <w:p w14:paraId="614BDC3F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Altura……………………………………………………………………………………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1.845 mm</w:t>
      </w:r>
    </w:p>
    <w:p w14:paraId="364D5081" w14:textId="77777777" w:rsidR="00054493" w:rsidRPr="00896306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Diâmetro…………………………………………………………………………………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640 mm</w:t>
      </w:r>
    </w:p>
    <w:p w14:paraId="4F1622C1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Alimentação……………………………………………………………………………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220-240V|50 Hz|1 Ph</w:t>
      </w:r>
    </w:p>
    <w:p w14:paraId="1F40214E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Capacidade BC…………………………………………………………………</w:t>
      </w:r>
      <w:proofErr w:type="gramStart"/>
      <w:r>
        <w:rPr>
          <w:rFonts w:ascii="Tahoma" w:hAnsi="Tahoma" w:cs="Tahoma"/>
          <w:sz w:val="24"/>
          <w:szCs w:val="24"/>
        </w:rPr>
        <w:t>…….</w:t>
      </w:r>
      <w:proofErr w:type="gramEnd"/>
      <w:r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ab/>
        <w:t>2,02 kW</w:t>
      </w:r>
    </w:p>
    <w:p w14:paraId="7A4A62FB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RE…………………………………………………………………………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1,6 kW</w:t>
      </w:r>
    </w:p>
    <w:p w14:paraId="12C4397D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COP (Fonte de calor 7/6</w:t>
      </w:r>
      <w:proofErr w:type="gramStart"/>
      <w:r>
        <w:rPr>
          <w:rFonts w:ascii="Tahoma" w:hAnsi="Tahoma" w:cs="Tahoma"/>
          <w:sz w:val="24"/>
          <w:szCs w:val="24"/>
        </w:rPr>
        <w:t>ºC)…</w:t>
      </w:r>
      <w:proofErr w:type="gramEnd"/>
      <w:r>
        <w:rPr>
          <w:rFonts w:ascii="Tahoma" w:hAnsi="Tahoma" w:cs="Tahoma"/>
          <w:sz w:val="24"/>
          <w:szCs w:val="24"/>
        </w:rPr>
        <w:t>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2,668</w:t>
      </w:r>
    </w:p>
    <w:p w14:paraId="0CDE1F18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COP (Fonte de calor 20/15</w:t>
      </w:r>
      <w:proofErr w:type="gramStart"/>
      <w:r>
        <w:rPr>
          <w:rFonts w:ascii="Tahoma" w:hAnsi="Tahoma" w:cs="Tahoma"/>
          <w:sz w:val="24"/>
          <w:szCs w:val="24"/>
        </w:rPr>
        <w:t>ºC)…</w:t>
      </w:r>
      <w:proofErr w:type="gramEnd"/>
      <w:r>
        <w:rPr>
          <w:rFonts w:ascii="Tahoma" w:hAnsi="Tahoma" w:cs="Tahoma"/>
          <w:sz w:val="24"/>
          <w:szCs w:val="24"/>
        </w:rPr>
        <w:t>…………………………………………….</w:t>
      </w:r>
      <w:r>
        <w:rPr>
          <w:rFonts w:ascii="Tahoma" w:hAnsi="Tahoma" w:cs="Tahoma"/>
          <w:sz w:val="24"/>
          <w:szCs w:val="24"/>
        </w:rPr>
        <w:tab/>
        <w:t>3,11</w:t>
      </w:r>
    </w:p>
    <w:p w14:paraId="405B956A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Condensador……………………………………………………………………….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Tubo alumínio</w:t>
      </w:r>
    </w:p>
    <w:p w14:paraId="147FD81B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Ventilador……………………………………………………………………….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Centrífugo</w:t>
      </w:r>
    </w:p>
    <w:p w14:paraId="07923A0F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Secção da conduta………………………………………………………………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180 mm</w:t>
      </w:r>
    </w:p>
    <w:p w14:paraId="0FCA1869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Comprimento máximo da conduta………………………………………….</w:t>
      </w:r>
      <w:r>
        <w:rPr>
          <w:rFonts w:ascii="Tahoma" w:hAnsi="Tahoma" w:cs="Tahoma"/>
          <w:sz w:val="24"/>
          <w:szCs w:val="24"/>
        </w:rPr>
        <w:tab/>
        <w:t>6 m</w:t>
      </w:r>
    </w:p>
    <w:p w14:paraId="57172825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Caudal de ar……………………………………………………………………….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450 m3/h</w:t>
      </w:r>
    </w:p>
    <w:p w14:paraId="2E6BEF88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Tipo de gás……………………………………………………………………….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R134</w:t>
      </w:r>
    </w:p>
    <w:p w14:paraId="7DD0F0F2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Peso vazio………………………</w:t>
      </w:r>
      <w:proofErr w:type="gramStart"/>
      <w:r>
        <w:rPr>
          <w:rFonts w:ascii="Tahoma" w:hAnsi="Tahoma" w:cs="Tahoma"/>
          <w:sz w:val="24"/>
          <w:szCs w:val="24"/>
        </w:rPr>
        <w:t>…….</w:t>
      </w:r>
      <w:proofErr w:type="gramEnd"/>
      <w:r>
        <w:rPr>
          <w:rFonts w:ascii="Tahoma" w:hAnsi="Tahoma" w:cs="Tahoma"/>
          <w:sz w:val="24"/>
          <w:szCs w:val="24"/>
        </w:rPr>
        <w:t>.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</w:t>
      </w:r>
      <w:r>
        <w:rPr>
          <w:rFonts w:ascii="Tahoma" w:hAnsi="Tahoma" w:cs="Tahoma"/>
          <w:sz w:val="24"/>
          <w:szCs w:val="24"/>
        </w:rPr>
        <w:tab/>
        <w:t>101 kg</w:t>
      </w:r>
    </w:p>
    <w:p w14:paraId="53B86B20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</w:p>
    <w:p w14:paraId="64F2842A" w14:textId="4D3BD596" w:rsidR="00054493" w:rsidRDefault="00054493" w:rsidP="00054493">
      <w:pPr>
        <w:rPr>
          <w:rFonts w:ascii="Tahoma" w:hAnsi="Tahoma" w:cs="Tahoma"/>
          <w:b/>
          <w:bCs/>
          <w:sz w:val="24"/>
          <w:szCs w:val="24"/>
        </w:rPr>
      </w:pPr>
      <w:r w:rsidRPr="008E0FD8">
        <w:rPr>
          <w:rFonts w:ascii="Tahoma" w:hAnsi="Tahoma" w:cs="Tahoma"/>
          <w:b/>
          <w:bCs/>
          <w:sz w:val="24"/>
          <w:szCs w:val="24"/>
        </w:rPr>
        <w:t xml:space="preserve">Memória descritiva </w:t>
      </w:r>
      <w:r>
        <w:rPr>
          <w:rFonts w:ascii="Tahoma" w:hAnsi="Tahoma" w:cs="Tahoma"/>
          <w:b/>
          <w:bCs/>
          <w:sz w:val="24"/>
          <w:szCs w:val="24"/>
        </w:rPr>
        <w:t>THERM</w:t>
      </w:r>
      <w:r w:rsidR="00696DCD">
        <w:rPr>
          <w:rFonts w:ascii="Tahoma" w:hAnsi="Tahoma" w:cs="Tahoma"/>
          <w:b/>
          <w:bCs/>
          <w:sz w:val="24"/>
          <w:szCs w:val="24"/>
        </w:rPr>
        <w:t xml:space="preserve">WAY NEMO </w:t>
      </w:r>
      <w:r>
        <w:rPr>
          <w:rFonts w:ascii="Tahoma" w:hAnsi="Tahoma" w:cs="Tahoma"/>
          <w:b/>
          <w:bCs/>
          <w:sz w:val="24"/>
          <w:szCs w:val="24"/>
        </w:rPr>
        <w:t>500</w:t>
      </w:r>
    </w:p>
    <w:p w14:paraId="46C51B6B" w14:textId="77777777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de Calor deverá ter um depósito incorporado, em inox, isolado onde fará a reserva das Águas Quentes Sanitárias (AQS).</w:t>
      </w:r>
    </w:p>
    <w:p w14:paraId="6B56E6C9" w14:textId="77777777" w:rsidR="00643969" w:rsidRDefault="00643969" w:rsidP="0064396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Deverá vir integrado na Bomba de Calor o controlo por </w:t>
      </w:r>
      <w:proofErr w:type="spellStart"/>
      <w:r>
        <w:rPr>
          <w:rFonts w:ascii="Tahoma" w:hAnsi="Tahoma" w:cs="Tahoma"/>
          <w:sz w:val="24"/>
          <w:szCs w:val="24"/>
        </w:rPr>
        <w:t>Wi-fi</w:t>
      </w:r>
      <w:proofErr w:type="spellEnd"/>
      <w:r>
        <w:rPr>
          <w:rFonts w:ascii="Tahoma" w:hAnsi="Tahoma" w:cs="Tahoma"/>
          <w:sz w:val="24"/>
          <w:szCs w:val="24"/>
        </w:rPr>
        <w:t>, permitindo a partir do telemóvel: ligar / desligar, ajustar a temperatura, visualizar a temperatura e programar o horário de funcionamento.</w:t>
      </w:r>
    </w:p>
    <w:p w14:paraId="12B9C1BF" w14:textId="6E44B2C7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reservatório terá um permutador em serpentina, desenhado para instalações solares térmicas. A própria bomba de calor deverá ter um controlador digital intuitivo que permita:</w:t>
      </w:r>
    </w:p>
    <w:p w14:paraId="7B4A891C" w14:textId="77777777" w:rsidR="00054493" w:rsidRDefault="00054493" w:rsidP="0005449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o funcionamento em função do horário</w:t>
      </w:r>
    </w:p>
    <w:p w14:paraId="757AF75F" w14:textId="77777777" w:rsidR="00054493" w:rsidRDefault="00054493" w:rsidP="0005449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Gerir a temperatura de funcionamento</w:t>
      </w:r>
    </w:p>
    <w:p w14:paraId="0970EFA0" w14:textId="77777777" w:rsidR="00054493" w:rsidRDefault="00054493" w:rsidP="0005449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Programar a temperatura e o ciclo de funcionamento de uma proteção </w:t>
      </w:r>
      <w:proofErr w:type="spellStart"/>
      <w:r>
        <w:rPr>
          <w:rFonts w:ascii="Tahoma" w:hAnsi="Tahoma" w:cs="Tahoma"/>
          <w:sz w:val="24"/>
          <w:szCs w:val="24"/>
        </w:rPr>
        <w:t>anti-legionela</w:t>
      </w:r>
      <w:proofErr w:type="spellEnd"/>
      <w:r>
        <w:rPr>
          <w:rFonts w:ascii="Tahoma" w:hAnsi="Tahoma" w:cs="Tahoma"/>
          <w:sz w:val="24"/>
          <w:szCs w:val="24"/>
        </w:rPr>
        <w:t xml:space="preserve"> por elevação de temperatura</w:t>
      </w:r>
    </w:p>
    <w:p w14:paraId="4CA58732" w14:textId="77777777" w:rsidR="00054493" w:rsidRDefault="00054493" w:rsidP="00054493">
      <w:pPr>
        <w:pStyle w:val="PargrafodaLista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Programar a velocidade do ventilador</w:t>
      </w:r>
    </w:p>
    <w:p w14:paraId="05405A3E" w14:textId="77777777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virá com uma resistência incorporada de 1,5 kW, para permitir a higienização do depósito.</w:t>
      </w:r>
    </w:p>
    <w:p w14:paraId="10D29E2B" w14:textId="77777777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Com ventilador centrífugo, tem que permitir a instalação de condutas de aspiração e insuflação do ar. </w:t>
      </w:r>
    </w:p>
    <w:p w14:paraId="7B0AA073" w14:textId="77777777" w:rsidR="0005449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Deve ter válvula 4 vias para descongelação, permitindo o bom funcionamento da mesma até temperaturas mais baixas do ar.</w:t>
      </w:r>
    </w:p>
    <w:p w14:paraId="61BA4AE5" w14:textId="77777777" w:rsidR="00054493" w:rsidRPr="00597E43" w:rsidRDefault="00054493" w:rsidP="00054493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Bomba de calor deve vir preparada para trabalhar com um sistema fotovoltaico, tendo uma ligação para privilegiar o funcionamento quando o sistema PV está a produzir energia.</w:t>
      </w:r>
    </w:p>
    <w:p w14:paraId="42D81B6B" w14:textId="13A333CE" w:rsidR="00054493" w:rsidRPr="00582126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Modelo de referência ………………………</w:t>
      </w:r>
      <w:proofErr w:type="gramStart"/>
      <w:r>
        <w:rPr>
          <w:rFonts w:ascii="Tahoma" w:hAnsi="Tahoma" w:cs="Tahoma"/>
          <w:sz w:val="24"/>
          <w:szCs w:val="24"/>
        </w:rPr>
        <w:t>…….</w:t>
      </w:r>
      <w:proofErr w:type="gramEnd"/>
      <w:r>
        <w:rPr>
          <w:rFonts w:ascii="Tahoma" w:hAnsi="Tahoma" w:cs="Tahoma"/>
          <w:sz w:val="24"/>
          <w:szCs w:val="24"/>
        </w:rPr>
        <w:t>.………………………………</w:t>
      </w:r>
      <w:r>
        <w:rPr>
          <w:rFonts w:ascii="Tahoma" w:hAnsi="Tahoma" w:cs="Tahoma"/>
          <w:sz w:val="24"/>
          <w:szCs w:val="24"/>
        </w:rPr>
        <w:tab/>
        <w:t>THERM</w:t>
      </w:r>
      <w:r w:rsidR="00696DCD">
        <w:rPr>
          <w:rFonts w:ascii="Tahoma" w:hAnsi="Tahoma" w:cs="Tahoma"/>
          <w:sz w:val="24"/>
          <w:szCs w:val="24"/>
        </w:rPr>
        <w:t>WAY NEMO 500</w:t>
      </w:r>
    </w:p>
    <w:p w14:paraId="77A0A4BF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Volume do acumulador</w:t>
      </w:r>
      <w:r w:rsidRPr="00896306">
        <w:rPr>
          <w:rFonts w:ascii="Tahoma" w:hAnsi="Tahoma" w:cs="Tahoma"/>
          <w:sz w:val="24"/>
          <w:szCs w:val="24"/>
        </w:rPr>
        <w:t>……………</w:t>
      </w:r>
      <w:proofErr w:type="gramStart"/>
      <w:r w:rsidRPr="00896306">
        <w:rPr>
          <w:rFonts w:ascii="Tahoma" w:hAnsi="Tahoma" w:cs="Tahoma"/>
          <w:sz w:val="24"/>
          <w:szCs w:val="24"/>
        </w:rPr>
        <w:t>…….</w:t>
      </w:r>
      <w:proofErr w:type="gramEnd"/>
      <w:r w:rsidRPr="00896306">
        <w:rPr>
          <w:rFonts w:ascii="Tahoma" w:hAnsi="Tahoma" w:cs="Tahoma"/>
          <w:sz w:val="24"/>
          <w:szCs w:val="24"/>
        </w:rPr>
        <w:t>.………..…………</w:t>
      </w:r>
      <w:r>
        <w:rPr>
          <w:rFonts w:ascii="Tahoma" w:hAnsi="Tahoma" w:cs="Tahoma"/>
          <w:sz w:val="24"/>
          <w:szCs w:val="24"/>
        </w:rPr>
        <w:t>…………………..</w:t>
      </w:r>
      <w:r>
        <w:rPr>
          <w:rFonts w:ascii="Tahoma" w:hAnsi="Tahoma" w:cs="Tahoma"/>
          <w:sz w:val="24"/>
          <w:szCs w:val="24"/>
        </w:rPr>
        <w:tab/>
        <w:t>500 litros</w:t>
      </w:r>
    </w:p>
    <w:p w14:paraId="68DD1B29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Classificação energética……………………………………………………………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A</w:t>
      </w:r>
    </w:p>
    <w:p w14:paraId="0567E3C4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Altura………………………………………………………………………………</w:t>
      </w:r>
      <w:proofErr w:type="gramStart"/>
      <w:r>
        <w:rPr>
          <w:rFonts w:ascii="Tahoma" w:hAnsi="Tahoma" w:cs="Tahoma"/>
          <w:sz w:val="24"/>
          <w:szCs w:val="24"/>
        </w:rPr>
        <w:t>…….</w:t>
      </w:r>
      <w:proofErr w:type="gramEnd"/>
      <w:r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ab/>
        <w:t>2.230 mm</w:t>
      </w:r>
    </w:p>
    <w:p w14:paraId="7D9990F2" w14:textId="77777777" w:rsidR="00054493" w:rsidRPr="00896306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Diâmetro…………………………………………………………………………………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700 mm</w:t>
      </w:r>
    </w:p>
    <w:p w14:paraId="075A7D58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Alimentação…………………………………………………………………………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220-240V|50 Hz|1 Ph</w:t>
      </w:r>
    </w:p>
    <w:p w14:paraId="35873BF6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BC………………………………………………………………………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2,02 kW</w:t>
      </w:r>
    </w:p>
    <w:p w14:paraId="20141F8A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Capacidade RE………………………………………………………………………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1,6 kW</w:t>
      </w:r>
    </w:p>
    <w:p w14:paraId="3F0ABC70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COP (Fonte de calor 7/6</w:t>
      </w:r>
      <w:proofErr w:type="gramStart"/>
      <w:r>
        <w:rPr>
          <w:rFonts w:ascii="Tahoma" w:hAnsi="Tahoma" w:cs="Tahoma"/>
          <w:sz w:val="24"/>
          <w:szCs w:val="24"/>
        </w:rPr>
        <w:t>ºC)…</w:t>
      </w:r>
      <w:proofErr w:type="gramEnd"/>
      <w:r>
        <w:rPr>
          <w:rFonts w:ascii="Tahoma" w:hAnsi="Tahoma" w:cs="Tahoma"/>
          <w:sz w:val="24"/>
          <w:szCs w:val="24"/>
        </w:rPr>
        <w:t>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2,588</w:t>
      </w:r>
    </w:p>
    <w:p w14:paraId="19EBDD39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COP (Fonte de calor 20/15</w:t>
      </w:r>
      <w:proofErr w:type="gramStart"/>
      <w:r>
        <w:rPr>
          <w:rFonts w:ascii="Tahoma" w:hAnsi="Tahoma" w:cs="Tahoma"/>
          <w:sz w:val="24"/>
          <w:szCs w:val="24"/>
        </w:rPr>
        <w:t>ºC)…</w:t>
      </w:r>
      <w:proofErr w:type="gramEnd"/>
      <w:r>
        <w:rPr>
          <w:rFonts w:ascii="Tahoma" w:hAnsi="Tahoma" w:cs="Tahoma"/>
          <w:sz w:val="24"/>
          <w:szCs w:val="24"/>
        </w:rPr>
        <w:t>…………………………………………….</w:t>
      </w:r>
      <w:r>
        <w:rPr>
          <w:rFonts w:ascii="Tahoma" w:hAnsi="Tahoma" w:cs="Tahoma"/>
          <w:sz w:val="24"/>
          <w:szCs w:val="24"/>
        </w:rPr>
        <w:tab/>
        <w:t>3,11</w:t>
      </w:r>
    </w:p>
    <w:p w14:paraId="08928098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Condensador……………………………………………………………………….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Tubo alumínio</w:t>
      </w:r>
    </w:p>
    <w:p w14:paraId="775BF320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Ventilador……………………………………………………………………….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Centrífugo</w:t>
      </w:r>
    </w:p>
    <w:p w14:paraId="1D8AFD66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Secção da conduta………………………………………………………………</w:t>
      </w:r>
      <w:r>
        <w:rPr>
          <w:rFonts w:ascii="Tahoma" w:hAnsi="Tahoma" w:cs="Tahoma"/>
          <w:sz w:val="24"/>
          <w:szCs w:val="24"/>
        </w:rPr>
        <w:tab/>
        <w:t>180 mm</w:t>
      </w:r>
    </w:p>
    <w:p w14:paraId="782805BF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Comprimento máximo da conduta………………………………………….</w:t>
      </w:r>
      <w:r>
        <w:rPr>
          <w:rFonts w:ascii="Tahoma" w:hAnsi="Tahoma" w:cs="Tahoma"/>
          <w:sz w:val="24"/>
          <w:szCs w:val="24"/>
        </w:rPr>
        <w:tab/>
        <w:t>6 m</w:t>
      </w:r>
    </w:p>
    <w:p w14:paraId="32716C78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Caudal de ar……………………………………………………………………….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450 m3/h</w:t>
      </w:r>
    </w:p>
    <w:p w14:paraId="445B09A4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Tipo de gás……………………………………………………………………….</w:t>
      </w:r>
      <w:r>
        <w:rPr>
          <w:rFonts w:ascii="Tahoma" w:hAnsi="Tahoma" w:cs="Tahoma"/>
          <w:sz w:val="24"/>
          <w:szCs w:val="24"/>
        </w:rPr>
        <w:tab/>
        <w:t>R134</w:t>
      </w:r>
    </w:p>
    <w:p w14:paraId="738DAE71" w14:textId="77777777" w:rsidR="00054493" w:rsidRDefault="00054493" w:rsidP="0005449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Peso vazio………………………</w:t>
      </w:r>
      <w:proofErr w:type="gramStart"/>
      <w:r>
        <w:rPr>
          <w:rFonts w:ascii="Tahoma" w:hAnsi="Tahoma" w:cs="Tahoma"/>
          <w:sz w:val="24"/>
          <w:szCs w:val="24"/>
        </w:rPr>
        <w:t>…….</w:t>
      </w:r>
      <w:proofErr w:type="gramEnd"/>
      <w:r>
        <w:rPr>
          <w:rFonts w:ascii="Tahoma" w:hAnsi="Tahoma" w:cs="Tahoma"/>
          <w:sz w:val="24"/>
          <w:szCs w:val="24"/>
        </w:rPr>
        <w:t>.</w:t>
      </w:r>
      <w:r w:rsidRPr="00896306">
        <w:rPr>
          <w:rFonts w:ascii="Tahoma" w:hAnsi="Tahoma" w:cs="Tahoma"/>
          <w:sz w:val="24"/>
          <w:szCs w:val="24"/>
        </w:rPr>
        <w:t>…………………..………..…………</w:t>
      </w:r>
      <w:r>
        <w:rPr>
          <w:rFonts w:ascii="Tahoma" w:hAnsi="Tahoma" w:cs="Tahoma"/>
          <w:sz w:val="24"/>
          <w:szCs w:val="24"/>
        </w:rPr>
        <w:t>………</w:t>
      </w:r>
      <w:r>
        <w:rPr>
          <w:rFonts w:ascii="Tahoma" w:hAnsi="Tahoma" w:cs="Tahoma"/>
          <w:sz w:val="24"/>
          <w:szCs w:val="24"/>
        </w:rPr>
        <w:tab/>
        <w:t>115 kg</w:t>
      </w:r>
    </w:p>
    <w:p w14:paraId="1D6A2B66" w14:textId="77777777" w:rsidR="00054493" w:rsidRDefault="00054493" w:rsidP="003B0DD1">
      <w:pPr>
        <w:rPr>
          <w:rFonts w:ascii="Tahoma" w:hAnsi="Tahoma" w:cs="Tahoma"/>
          <w:sz w:val="24"/>
          <w:szCs w:val="24"/>
        </w:rPr>
      </w:pPr>
    </w:p>
    <w:sectPr w:rsidR="00054493" w:rsidSect="001C7E91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5FF86" w14:textId="77777777" w:rsidR="007B277C" w:rsidRDefault="007B277C" w:rsidP="00EE44ED">
      <w:pPr>
        <w:spacing w:after="0" w:line="240" w:lineRule="auto"/>
      </w:pPr>
      <w:r>
        <w:separator/>
      </w:r>
    </w:p>
  </w:endnote>
  <w:endnote w:type="continuationSeparator" w:id="0">
    <w:p w14:paraId="68202BB1" w14:textId="77777777" w:rsidR="007B277C" w:rsidRDefault="007B277C" w:rsidP="00EE4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3596998"/>
      <w:docPartObj>
        <w:docPartGallery w:val="Page Numbers (Bottom of Page)"/>
        <w:docPartUnique/>
      </w:docPartObj>
    </w:sdtPr>
    <w:sdtContent>
      <w:p w14:paraId="29608233" w14:textId="77777777" w:rsidR="00EE44ED" w:rsidRDefault="00EE44ED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6F9479" w14:textId="77777777" w:rsidR="00EE44ED" w:rsidRDefault="00EE44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EBA05" w14:textId="77777777" w:rsidR="007B277C" w:rsidRDefault="007B277C" w:rsidP="00EE44ED">
      <w:pPr>
        <w:spacing w:after="0" w:line="240" w:lineRule="auto"/>
      </w:pPr>
      <w:r>
        <w:separator/>
      </w:r>
    </w:p>
  </w:footnote>
  <w:footnote w:type="continuationSeparator" w:id="0">
    <w:p w14:paraId="17B665AB" w14:textId="77777777" w:rsidR="007B277C" w:rsidRDefault="007B277C" w:rsidP="00EE4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33829"/>
    <w:multiLevelType w:val="hybridMultilevel"/>
    <w:tmpl w:val="EB4A1A1A"/>
    <w:lvl w:ilvl="0" w:tplc="50F0723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160034"/>
    <w:multiLevelType w:val="hybridMultilevel"/>
    <w:tmpl w:val="9526439C"/>
    <w:lvl w:ilvl="0" w:tplc="E7A68DD4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72113653">
    <w:abstractNumId w:val="0"/>
  </w:num>
  <w:num w:numId="2" w16cid:durableId="739904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7A"/>
    <w:rsid w:val="0001641F"/>
    <w:rsid w:val="00035A98"/>
    <w:rsid w:val="00054493"/>
    <w:rsid w:val="0017115A"/>
    <w:rsid w:val="001C7E91"/>
    <w:rsid w:val="00205D9D"/>
    <w:rsid w:val="002452F2"/>
    <w:rsid w:val="002A323D"/>
    <w:rsid w:val="002C2AAA"/>
    <w:rsid w:val="00376D47"/>
    <w:rsid w:val="00392302"/>
    <w:rsid w:val="003B0DD1"/>
    <w:rsid w:val="004B29AD"/>
    <w:rsid w:val="005412D4"/>
    <w:rsid w:val="00562C7A"/>
    <w:rsid w:val="00582126"/>
    <w:rsid w:val="00582595"/>
    <w:rsid w:val="00597E43"/>
    <w:rsid w:val="005B5D56"/>
    <w:rsid w:val="00611660"/>
    <w:rsid w:val="00643969"/>
    <w:rsid w:val="00696DCD"/>
    <w:rsid w:val="006F4D78"/>
    <w:rsid w:val="0070378C"/>
    <w:rsid w:val="007A5515"/>
    <w:rsid w:val="007B277C"/>
    <w:rsid w:val="00866F1B"/>
    <w:rsid w:val="00896306"/>
    <w:rsid w:val="008E0FD8"/>
    <w:rsid w:val="008F3256"/>
    <w:rsid w:val="00926B01"/>
    <w:rsid w:val="00942AFA"/>
    <w:rsid w:val="009C3B6D"/>
    <w:rsid w:val="009C779D"/>
    <w:rsid w:val="009D56BB"/>
    <w:rsid w:val="00A20F17"/>
    <w:rsid w:val="00A44A61"/>
    <w:rsid w:val="00A54AAB"/>
    <w:rsid w:val="00AA21BB"/>
    <w:rsid w:val="00AB008A"/>
    <w:rsid w:val="00B251C6"/>
    <w:rsid w:val="00BA2B91"/>
    <w:rsid w:val="00C86439"/>
    <w:rsid w:val="00C92934"/>
    <w:rsid w:val="00C97F36"/>
    <w:rsid w:val="00CD0DAF"/>
    <w:rsid w:val="00CD369A"/>
    <w:rsid w:val="00D25A7A"/>
    <w:rsid w:val="00D85A55"/>
    <w:rsid w:val="00E37EA6"/>
    <w:rsid w:val="00E96402"/>
    <w:rsid w:val="00EE44ED"/>
    <w:rsid w:val="00F31CF4"/>
    <w:rsid w:val="00F323C8"/>
    <w:rsid w:val="00FC1E35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1595"/>
  <w15:chartTrackingRefBased/>
  <w15:docId w15:val="{73513B1B-D062-447D-9C0A-DA5BAF2E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D25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EE44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E44ED"/>
  </w:style>
  <w:style w:type="paragraph" w:styleId="Rodap">
    <w:name w:val="footer"/>
    <w:basedOn w:val="Normal"/>
    <w:link w:val="RodapCarter"/>
    <w:uiPriority w:val="99"/>
    <w:unhideWhenUsed/>
    <w:rsid w:val="00EE44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E44ED"/>
  </w:style>
  <w:style w:type="paragraph" w:styleId="PargrafodaLista">
    <w:name w:val="List Paragraph"/>
    <w:basedOn w:val="Normal"/>
    <w:uiPriority w:val="34"/>
    <w:qFormat/>
    <w:rsid w:val="002C2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1042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Chedas</dc:creator>
  <cp:keywords/>
  <dc:description/>
  <cp:lastModifiedBy>Pedro Soares</cp:lastModifiedBy>
  <cp:revision>3</cp:revision>
  <dcterms:created xsi:type="dcterms:W3CDTF">2021-03-02T18:56:00Z</dcterms:created>
  <dcterms:modified xsi:type="dcterms:W3CDTF">2022-11-29T09:38:00Z</dcterms:modified>
</cp:coreProperties>
</file>